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78" w:rsidRDefault="009C4C78" w:rsidP="009C4C78">
      <w:pPr>
        <w:widowControl w:val="0"/>
        <w:autoSpaceDE w:val="0"/>
        <w:autoSpaceDN w:val="0"/>
        <w:adjustRightInd w:val="0"/>
        <w:jc w:val="center"/>
        <w:rPr>
          <w:rFonts w:ascii="Times" w:hAnsi="Times" w:cs="Times"/>
          <w:b/>
          <w:bCs/>
        </w:rPr>
      </w:pPr>
      <w:bookmarkStart w:id="0" w:name="_GoBack"/>
      <w:bookmarkEnd w:id="0"/>
      <w:r>
        <w:rPr>
          <w:rFonts w:ascii="Times" w:hAnsi="Times" w:cs="Times"/>
          <w:b/>
          <w:bCs/>
        </w:rPr>
        <w:t>TENNESSEE ASSOCIATION OF DANCE SCHOLARSHIP AWARDS</w:t>
      </w:r>
    </w:p>
    <w:p w:rsidR="009C4C78" w:rsidRDefault="009C4C78" w:rsidP="009C4C78">
      <w:pPr>
        <w:widowControl w:val="0"/>
        <w:autoSpaceDE w:val="0"/>
        <w:autoSpaceDN w:val="0"/>
        <w:adjustRightInd w:val="0"/>
        <w:jc w:val="center"/>
        <w:rPr>
          <w:rFonts w:ascii="Times" w:hAnsi="Times" w:cs="Times"/>
          <w:b/>
          <w:bCs/>
        </w:rPr>
      </w:pPr>
      <w:r>
        <w:rPr>
          <w:rFonts w:ascii="Times" w:hAnsi="Times" w:cs="Times"/>
          <w:b/>
          <w:bCs/>
        </w:rPr>
        <w:t xml:space="preserve">KITTY SHARP, VAN R. AULT, </w:t>
      </w:r>
      <w:r>
        <w:rPr>
          <w:rFonts w:ascii="Times" w:hAnsi="Times" w:cs="Times"/>
          <w:b/>
          <w:bCs/>
        </w:rPr>
        <w:t>MARY WILLIE</w:t>
      </w:r>
    </w:p>
    <w:p w:rsidR="009C4C78" w:rsidRDefault="009C4C78" w:rsidP="009C4C78">
      <w:pPr>
        <w:widowControl w:val="0"/>
        <w:autoSpaceDE w:val="0"/>
        <w:autoSpaceDN w:val="0"/>
        <w:adjustRightInd w:val="0"/>
        <w:jc w:val="center"/>
        <w:rPr>
          <w:rFonts w:ascii="Times" w:hAnsi="Times" w:cs="Times"/>
          <w:b/>
          <w:bCs/>
        </w:rPr>
      </w:pPr>
      <w:r>
        <w:rPr>
          <w:rFonts w:ascii="Times" w:hAnsi="Times" w:cs="Times"/>
          <w:b/>
          <w:bCs/>
        </w:rPr>
        <w:t>SCHOLARSHIPS FOR SUMMER STUDY</w:t>
      </w:r>
    </w:p>
    <w:p w:rsidR="009C4C78" w:rsidRDefault="009C4C78" w:rsidP="009C4C78">
      <w:pPr>
        <w:widowControl w:val="0"/>
        <w:autoSpaceDE w:val="0"/>
        <w:autoSpaceDN w:val="0"/>
        <w:adjustRightInd w:val="0"/>
        <w:jc w:val="center"/>
        <w:rPr>
          <w:rFonts w:ascii="Times" w:hAnsi="Times" w:cs="Times"/>
          <w:b/>
          <w:bCs/>
        </w:rPr>
      </w:pPr>
      <w:proofErr w:type="gramStart"/>
      <w:r>
        <w:rPr>
          <w:rFonts w:ascii="Times" w:hAnsi="Times" w:cs="Times"/>
          <w:b/>
          <w:bCs/>
        </w:rPr>
        <w:t>and</w:t>
      </w:r>
      <w:proofErr w:type="gramEnd"/>
      <w:r>
        <w:rPr>
          <w:rFonts w:ascii="Times" w:hAnsi="Times" w:cs="Times"/>
          <w:b/>
          <w:bCs/>
        </w:rPr>
        <w:t xml:space="preserve"> COLLEGE AUDITIONS</w:t>
      </w:r>
    </w:p>
    <w:p w:rsidR="009C4C78" w:rsidRDefault="009C4C78" w:rsidP="009C4C78">
      <w:pPr>
        <w:widowControl w:val="0"/>
        <w:autoSpaceDE w:val="0"/>
        <w:autoSpaceDN w:val="0"/>
        <w:adjustRightInd w:val="0"/>
        <w:jc w:val="center"/>
        <w:rPr>
          <w:rFonts w:ascii="Times" w:hAnsi="Times" w:cs="Times"/>
          <w:b/>
          <w:bCs/>
        </w:rPr>
      </w:pPr>
    </w:p>
    <w:p w:rsidR="009C4C78" w:rsidRDefault="009C4C78" w:rsidP="009C4C78">
      <w:pPr>
        <w:widowControl w:val="0"/>
        <w:autoSpaceDE w:val="0"/>
        <w:autoSpaceDN w:val="0"/>
        <w:adjustRightInd w:val="0"/>
        <w:rPr>
          <w:rFonts w:ascii="Times" w:hAnsi="Times" w:cs="Times"/>
          <w:b/>
          <w:bCs/>
          <w:color w:val="000000"/>
        </w:rPr>
      </w:pPr>
      <w:r>
        <w:rPr>
          <w:rFonts w:ascii="Times" w:hAnsi="Times" w:cs="Times"/>
        </w:rPr>
        <w:t xml:space="preserve">The Tennessee Association of Dance offers three $500.00 merit scholarships to young non-professional dancers with professional potential.  Each award will provide the recipient an opportunity for study during the summer immediately following award date.  Additional funds may be available through TAD’s Collaborative Scholarship Partners. Award recipients must commit to a minimum of 2 weeks in a TAD approved program </w:t>
      </w:r>
      <w:r>
        <w:rPr>
          <w:rFonts w:ascii="Times" w:hAnsi="Times" w:cs="Times"/>
          <w:b/>
          <w:bCs/>
          <w:u w:val="single"/>
        </w:rPr>
        <w:t>outside</w:t>
      </w:r>
      <w:r>
        <w:rPr>
          <w:rFonts w:ascii="Times" w:hAnsi="Times" w:cs="Times"/>
          <w:b/>
          <w:bCs/>
        </w:rPr>
        <w:t xml:space="preserve"> </w:t>
      </w:r>
      <w:r>
        <w:rPr>
          <w:rFonts w:ascii="Times" w:hAnsi="Times" w:cs="Times"/>
        </w:rPr>
        <w:t xml:space="preserve">of recipient’s home dance studio. </w:t>
      </w:r>
      <w:r>
        <w:rPr>
          <w:rFonts w:ascii="Times" w:hAnsi="Times" w:cs="Times"/>
          <w:color w:val="000000"/>
        </w:rPr>
        <w:t xml:space="preserve">Recipient must choose, apply, have been accepted and paid deposit to summer program by </w:t>
      </w:r>
      <w:r>
        <w:rPr>
          <w:rFonts w:ascii="Times" w:hAnsi="Times" w:cs="Times"/>
          <w:b/>
          <w:bCs/>
          <w:color w:val="000000"/>
        </w:rPr>
        <w:t>March 31, 2018</w:t>
      </w:r>
      <w:r>
        <w:rPr>
          <w:rFonts w:ascii="Times" w:hAnsi="Times" w:cs="Times"/>
          <w:color w:val="000000"/>
        </w:rPr>
        <w:t xml:space="preserve">. In addition, TAD should be notified in writing of program details, fees, deposit paid, mailing address, etc. by March 31. Recipients will be asked to write a letter to the scholarship donor acknowledging their gift. </w:t>
      </w:r>
      <w:r>
        <w:rPr>
          <w:rFonts w:ascii="Times" w:hAnsi="Times" w:cs="Times"/>
          <w:b/>
          <w:bCs/>
          <w:color w:val="000000"/>
        </w:rPr>
        <w:t>Recipients who do not comply with these requests will forfeit their scholarship.</w:t>
      </w:r>
    </w:p>
    <w:p w:rsidR="009C4C78" w:rsidRDefault="009C4C78" w:rsidP="009C4C78">
      <w:pPr>
        <w:widowControl w:val="0"/>
        <w:autoSpaceDE w:val="0"/>
        <w:autoSpaceDN w:val="0"/>
        <w:adjustRightInd w:val="0"/>
        <w:rPr>
          <w:rFonts w:ascii="Times" w:hAnsi="Times" w:cs="Times"/>
          <w:b/>
          <w:bCs/>
          <w:color w:val="000000"/>
        </w:rPr>
      </w:pPr>
    </w:p>
    <w:p w:rsidR="009C4C78" w:rsidRDefault="009C4C78" w:rsidP="009C4C78">
      <w:pPr>
        <w:widowControl w:val="0"/>
        <w:autoSpaceDE w:val="0"/>
        <w:autoSpaceDN w:val="0"/>
        <w:adjustRightInd w:val="0"/>
        <w:rPr>
          <w:rFonts w:ascii="Times" w:hAnsi="Times" w:cs="Times"/>
          <w:b/>
          <w:bCs/>
          <w:color w:val="000000"/>
        </w:rPr>
      </w:pPr>
      <w:r>
        <w:rPr>
          <w:rFonts w:ascii="Times" w:hAnsi="Times" w:cs="Times"/>
          <w:b/>
          <w:bCs/>
          <w:color w:val="000000"/>
        </w:rPr>
        <w:t>TAD is including a college audition to our summer scholarship audition class this year! This will occur at the same time in the same room. You can apply for both the scholarships and college audition using this form.</w:t>
      </w:r>
    </w:p>
    <w:p w:rsidR="009C4C78" w:rsidRDefault="009C4C78" w:rsidP="009C4C78">
      <w:pPr>
        <w:widowControl w:val="0"/>
        <w:autoSpaceDE w:val="0"/>
        <w:autoSpaceDN w:val="0"/>
        <w:adjustRightInd w:val="0"/>
        <w:rPr>
          <w:rFonts w:ascii="Times" w:hAnsi="Times" w:cs="Times"/>
          <w:b/>
          <w:bCs/>
          <w:color w:val="000000"/>
        </w:rPr>
      </w:pPr>
    </w:p>
    <w:p w:rsidR="009C4C78" w:rsidRDefault="009C4C78" w:rsidP="009C4C78">
      <w:pPr>
        <w:widowControl w:val="0"/>
        <w:autoSpaceDE w:val="0"/>
        <w:autoSpaceDN w:val="0"/>
        <w:adjustRightInd w:val="0"/>
        <w:rPr>
          <w:rFonts w:ascii="Times" w:hAnsi="Times" w:cs="Times"/>
        </w:rPr>
      </w:pPr>
      <w:r>
        <w:rPr>
          <w:rFonts w:ascii="Times" w:hAnsi="Times" w:cs="Times"/>
        </w:rPr>
        <w:t>Applicants must submit required materials on time, be registered for the Tennessee Dance Festival, and must participate in the scholarship audition class held during the Festival.  The class will be conducted by members of the Festival faculty and will provide applicants an opportunity to demonstrate proficiency in the discipline(s) of ballet, modern, or jazz technique.  Applicants who dance on pointe should bring their pointe shoes.</w:t>
      </w:r>
    </w:p>
    <w:p w:rsidR="009C4C78" w:rsidRDefault="009C4C78" w:rsidP="009C4C78">
      <w:pPr>
        <w:widowControl w:val="0"/>
        <w:autoSpaceDE w:val="0"/>
        <w:autoSpaceDN w:val="0"/>
        <w:adjustRightInd w:val="0"/>
        <w:rPr>
          <w:rFonts w:ascii="Times" w:hAnsi="Times" w:cs="Times"/>
          <w:b/>
          <w:bCs/>
          <w:sz w:val="28"/>
          <w:szCs w:val="28"/>
        </w:rPr>
      </w:pPr>
      <w:r>
        <w:rPr>
          <w:rFonts w:ascii="Times" w:hAnsi="Times" w:cs="Times"/>
        </w:rPr>
        <w:t xml:space="preserve">The Scholarship and College audition class will be cancelled if fewer than five make application.  Maximum class size is 30, so apply early.  The Tennessee Association of Dance reserves the right not to make the Scholarship Awards.  </w:t>
      </w:r>
      <w:r>
        <w:rPr>
          <w:rFonts w:ascii="Times" w:hAnsi="Times" w:cs="Times"/>
          <w:b/>
          <w:bCs/>
          <w:sz w:val="28"/>
          <w:szCs w:val="28"/>
        </w:rPr>
        <w:t>Please keep a copy of these Guidelines for your information.</w:t>
      </w:r>
    </w:p>
    <w:p w:rsidR="009C4C78" w:rsidRDefault="009C4C78" w:rsidP="009C4C78">
      <w:pPr>
        <w:widowControl w:val="0"/>
        <w:autoSpaceDE w:val="0"/>
        <w:autoSpaceDN w:val="0"/>
        <w:adjustRightInd w:val="0"/>
        <w:rPr>
          <w:rFonts w:ascii="Times" w:hAnsi="Times" w:cs="Times"/>
          <w:b/>
          <w:bCs/>
          <w:sz w:val="28"/>
          <w:szCs w:val="28"/>
        </w:rPr>
      </w:pPr>
    </w:p>
    <w:p w:rsidR="009C4C78" w:rsidRDefault="009C4C78" w:rsidP="009C4C78">
      <w:pPr>
        <w:widowControl w:val="0"/>
        <w:autoSpaceDE w:val="0"/>
        <w:autoSpaceDN w:val="0"/>
        <w:adjustRightInd w:val="0"/>
        <w:rPr>
          <w:rFonts w:ascii="Times" w:hAnsi="Times" w:cs="Times"/>
        </w:rPr>
      </w:pPr>
      <w:r>
        <w:rPr>
          <w:rFonts w:ascii="Times" w:hAnsi="Times" w:cs="Times"/>
        </w:rPr>
        <w:t>ELIGIBILITY</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Age between 14 and 21 years</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A Tennessee resident OR a currently enrolled student of a TN studio for minimum of one year (letter from studio certifying enrollment must be attached).</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Non-professional status as a dancer (not earning a living as a performer or teacher)</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Technical proficiency in the discipline(s) of ballet, modern, OR jazz</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Student must be registered for </w:t>
      </w:r>
      <w:r>
        <w:rPr>
          <w:rFonts w:ascii="Times" w:hAnsi="Times" w:cs="Times"/>
          <w:b/>
          <w:bCs/>
        </w:rPr>
        <w:t>Full Festival</w:t>
      </w:r>
      <w:r>
        <w:rPr>
          <w:rFonts w:ascii="Times" w:hAnsi="Times" w:cs="Times"/>
        </w:rPr>
        <w:t xml:space="preserve"> registration OR </w:t>
      </w:r>
      <w:r>
        <w:rPr>
          <w:rFonts w:ascii="Times" w:hAnsi="Times" w:cs="Times"/>
          <w:b/>
          <w:bCs/>
        </w:rPr>
        <w:t xml:space="preserve">Performers/Artists Package </w:t>
      </w:r>
      <w:r>
        <w:rPr>
          <w:rFonts w:ascii="Times" w:hAnsi="Times" w:cs="Times"/>
          <w:b/>
          <w:bCs/>
          <w:sz w:val="28"/>
          <w:szCs w:val="28"/>
        </w:rPr>
        <w:t xml:space="preserve">C </w:t>
      </w:r>
      <w:r>
        <w:rPr>
          <w:rFonts w:ascii="Times" w:hAnsi="Times" w:cs="Times"/>
        </w:rPr>
        <w:t>– (one of those classes must be the scholarship audition class)</w:t>
      </w:r>
    </w:p>
    <w:p w:rsidR="009C4C78" w:rsidRDefault="009C4C78" w:rsidP="009C4C78">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Must not have been awarded one of these scholarships in the last four years.  For example:  If you were awarded a scholarship in October 2013, you are eligible to apply again in 2017.</w:t>
      </w:r>
    </w:p>
    <w:p w:rsidR="009C4C78" w:rsidRDefault="009C4C78" w:rsidP="009C4C78">
      <w:pPr>
        <w:widowControl w:val="0"/>
        <w:autoSpaceDE w:val="0"/>
        <w:autoSpaceDN w:val="0"/>
        <w:adjustRightInd w:val="0"/>
        <w:rPr>
          <w:rFonts w:ascii="Times" w:hAnsi="Times" w:cs="Times"/>
        </w:rPr>
      </w:pPr>
    </w:p>
    <w:p w:rsidR="009C4C78" w:rsidRDefault="009C4C78" w:rsidP="009C4C78">
      <w:pPr>
        <w:widowControl w:val="0"/>
        <w:autoSpaceDE w:val="0"/>
        <w:autoSpaceDN w:val="0"/>
        <w:adjustRightInd w:val="0"/>
        <w:rPr>
          <w:rFonts w:ascii="Times" w:hAnsi="Times" w:cs="Times"/>
        </w:rPr>
      </w:pPr>
    </w:p>
    <w:p w:rsidR="009C4C78" w:rsidRDefault="009C4C78" w:rsidP="009C4C78">
      <w:pPr>
        <w:widowControl w:val="0"/>
        <w:autoSpaceDE w:val="0"/>
        <w:autoSpaceDN w:val="0"/>
        <w:adjustRightInd w:val="0"/>
        <w:rPr>
          <w:rFonts w:ascii="Times" w:hAnsi="Times" w:cs="Times"/>
        </w:rPr>
      </w:pPr>
    </w:p>
    <w:p w:rsidR="009C4C78" w:rsidRDefault="009C4C78" w:rsidP="009C4C78">
      <w:pPr>
        <w:widowControl w:val="0"/>
        <w:autoSpaceDE w:val="0"/>
        <w:autoSpaceDN w:val="0"/>
        <w:adjustRightInd w:val="0"/>
        <w:rPr>
          <w:rFonts w:ascii="Times" w:hAnsi="Times" w:cs="Times"/>
          <w:b/>
          <w:bCs/>
        </w:rPr>
      </w:pPr>
      <w:r>
        <w:rPr>
          <w:rFonts w:ascii="Times" w:hAnsi="Times" w:cs="Times"/>
          <w:b/>
          <w:bCs/>
        </w:rPr>
        <w:lastRenderedPageBreak/>
        <w:t>REQUIREMENTS FOR APPLICATION</w:t>
      </w:r>
    </w:p>
    <w:p w:rsidR="009C4C78" w:rsidRDefault="009C4C78" w:rsidP="009C4C78">
      <w:pPr>
        <w:widowControl w:val="0"/>
        <w:autoSpaceDE w:val="0"/>
        <w:autoSpaceDN w:val="0"/>
        <w:adjustRightInd w:val="0"/>
        <w:rPr>
          <w:rFonts w:ascii="Times" w:hAnsi="Times" w:cs="Times"/>
          <w:b/>
          <w:bCs/>
        </w:rPr>
      </w:pPr>
    </w:p>
    <w:p w:rsidR="009C4C78" w:rsidRDefault="009C4C78" w:rsidP="009C4C78">
      <w:pPr>
        <w:widowControl w:val="0"/>
        <w:autoSpaceDE w:val="0"/>
        <w:autoSpaceDN w:val="0"/>
        <w:adjustRightInd w:val="0"/>
        <w:rPr>
          <w:rFonts w:ascii="Times" w:hAnsi="Times" w:cs="Times"/>
          <w:b/>
          <w:bCs/>
        </w:rPr>
      </w:pPr>
      <w:r>
        <w:rPr>
          <w:rFonts w:ascii="Times" w:hAnsi="Times" w:cs="Times"/>
          <w:b/>
          <w:bCs/>
        </w:rPr>
        <w:t>Applicants must submit the following &amp; be registered for the Festival by the September 10 deadline:</w:t>
      </w:r>
    </w:p>
    <w:p w:rsidR="009C4C78" w:rsidRDefault="009C4C78" w:rsidP="009C4C78">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Completed application form</w:t>
      </w:r>
    </w:p>
    <w:p w:rsidR="009C4C78" w:rsidRDefault="009C4C78" w:rsidP="009C4C78">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For the summer scholarship ONLY: </w:t>
      </w:r>
      <w:r>
        <w:rPr>
          <w:rFonts w:ascii="Times" w:hAnsi="Times" w:cs="Times"/>
          <w:u w:val="single"/>
        </w:rPr>
        <w:t>Two</w:t>
      </w:r>
      <w:r>
        <w:rPr>
          <w:rFonts w:ascii="Times" w:hAnsi="Times" w:cs="Times"/>
        </w:rPr>
        <w:t xml:space="preserve"> reference letters (one from a dance instructor; one from another, such as academic teacher or employer)</w:t>
      </w:r>
    </w:p>
    <w:p w:rsidR="009C4C78" w:rsidRDefault="009C4C78" w:rsidP="009C4C78">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$25 </w:t>
      </w:r>
      <w:r>
        <w:rPr>
          <w:rFonts w:ascii="Times" w:hAnsi="Times" w:cs="Times"/>
          <w:b/>
          <w:bCs/>
        </w:rPr>
        <w:t>non-refundable</w:t>
      </w:r>
      <w:r>
        <w:rPr>
          <w:rFonts w:ascii="Times" w:hAnsi="Times" w:cs="Times"/>
        </w:rPr>
        <w:t xml:space="preserve"> application fee</w:t>
      </w:r>
    </w:p>
    <w:p w:rsidR="009C4C78" w:rsidRDefault="009C4C78" w:rsidP="009C4C78">
      <w:pPr>
        <w:widowControl w:val="0"/>
        <w:autoSpaceDE w:val="0"/>
        <w:autoSpaceDN w:val="0"/>
        <w:adjustRightInd w:val="0"/>
        <w:rPr>
          <w:rFonts w:ascii="Times" w:hAnsi="Times" w:cs="Times"/>
          <w:b/>
          <w:bCs/>
          <w:sz w:val="22"/>
          <w:szCs w:val="22"/>
        </w:rPr>
      </w:pPr>
      <w:r>
        <w:rPr>
          <w:rFonts w:ascii="Times" w:hAnsi="Times" w:cs="Times"/>
          <w:b/>
          <w:bCs/>
          <w:sz w:val="22"/>
          <w:szCs w:val="22"/>
        </w:rPr>
        <w:t>All application materials should be mailed to:</w:t>
      </w:r>
    </w:p>
    <w:p w:rsidR="009C4C78" w:rsidRDefault="009C4C78" w:rsidP="009C4C78">
      <w:pPr>
        <w:widowControl w:val="0"/>
        <w:autoSpaceDE w:val="0"/>
        <w:autoSpaceDN w:val="0"/>
        <w:adjustRightInd w:val="0"/>
        <w:rPr>
          <w:rFonts w:ascii="Times" w:hAnsi="Times" w:cs="Times"/>
          <w:b/>
          <w:bCs/>
          <w:sz w:val="22"/>
          <w:szCs w:val="22"/>
        </w:rPr>
      </w:pPr>
      <w:r>
        <w:rPr>
          <w:rFonts w:ascii="Times" w:hAnsi="Times" w:cs="Times"/>
          <w:b/>
          <w:bCs/>
          <w:sz w:val="22"/>
          <w:szCs w:val="22"/>
        </w:rPr>
        <w:tab/>
        <w:t>Tennessee Association of Dance  • P.O. Box 330760 • Murfreesboro, TN 37133</w:t>
      </w:r>
    </w:p>
    <w:p w:rsidR="009C4C78" w:rsidRDefault="009C4C78" w:rsidP="009C4C78">
      <w:pPr>
        <w:widowControl w:val="0"/>
        <w:autoSpaceDE w:val="0"/>
        <w:autoSpaceDN w:val="0"/>
        <w:adjustRightInd w:val="0"/>
        <w:rPr>
          <w:rFonts w:ascii="Times" w:hAnsi="Times" w:cs="Times"/>
          <w:b/>
          <w:bCs/>
          <w:sz w:val="22"/>
          <w:szCs w:val="22"/>
        </w:rPr>
      </w:pPr>
      <w:r>
        <w:rPr>
          <w:rFonts w:ascii="Times" w:hAnsi="Times" w:cs="Times"/>
          <w:b/>
          <w:bCs/>
          <w:sz w:val="22"/>
          <w:szCs w:val="22"/>
        </w:rPr>
        <w:t>Or emailed to:</w:t>
      </w:r>
    </w:p>
    <w:p w:rsidR="009C4C78" w:rsidRDefault="009C4C78" w:rsidP="009C4C78">
      <w:pPr>
        <w:widowControl w:val="0"/>
        <w:autoSpaceDE w:val="0"/>
        <w:autoSpaceDN w:val="0"/>
        <w:adjustRightInd w:val="0"/>
        <w:rPr>
          <w:rFonts w:ascii="Times" w:hAnsi="Times" w:cs="Times"/>
          <w:b/>
          <w:bCs/>
          <w:sz w:val="22"/>
          <w:szCs w:val="22"/>
        </w:rPr>
      </w:pPr>
      <w:r>
        <w:rPr>
          <w:rFonts w:ascii="Times" w:hAnsi="Times" w:cs="Times"/>
          <w:b/>
          <w:bCs/>
          <w:sz w:val="22"/>
          <w:szCs w:val="22"/>
        </w:rPr>
        <w:tab/>
        <w:t xml:space="preserve"> </w:t>
      </w:r>
      <w:proofErr w:type="gramStart"/>
      <w:r>
        <w:rPr>
          <w:rFonts w:ascii="Times" w:hAnsi="Times" w:cs="Times"/>
          <w:b/>
          <w:bCs/>
          <w:sz w:val="22"/>
          <w:szCs w:val="22"/>
        </w:rPr>
        <w:t>info@tennesseedance.org</w:t>
      </w:r>
      <w:proofErr w:type="gramEnd"/>
      <w:r>
        <w:rPr>
          <w:rFonts w:ascii="Times" w:hAnsi="Times" w:cs="Times"/>
          <w:b/>
          <w:bCs/>
          <w:sz w:val="22"/>
          <w:szCs w:val="22"/>
        </w:rPr>
        <w:t xml:space="preserve"> with Audition Application written in the subject line</w:t>
      </w:r>
    </w:p>
    <w:p w:rsidR="009C4C78" w:rsidRDefault="009C4C78" w:rsidP="009C4C78">
      <w:pPr>
        <w:widowControl w:val="0"/>
        <w:autoSpaceDE w:val="0"/>
        <w:autoSpaceDN w:val="0"/>
        <w:adjustRightInd w:val="0"/>
        <w:rPr>
          <w:rFonts w:ascii="Times" w:hAnsi="Times" w:cs="Times"/>
          <w:b/>
          <w:bCs/>
          <w:sz w:val="22"/>
          <w:szCs w:val="22"/>
        </w:rPr>
      </w:pPr>
    </w:p>
    <w:p w:rsidR="009C4C78" w:rsidRDefault="009C4C78" w:rsidP="009C4C78">
      <w:pPr>
        <w:widowControl w:val="0"/>
        <w:autoSpaceDE w:val="0"/>
        <w:autoSpaceDN w:val="0"/>
        <w:adjustRightInd w:val="0"/>
        <w:rPr>
          <w:rFonts w:ascii="Times" w:hAnsi="Times" w:cs="Times"/>
          <w:sz w:val="22"/>
          <w:szCs w:val="22"/>
        </w:rPr>
      </w:pPr>
      <w:r>
        <w:rPr>
          <w:rFonts w:ascii="Times" w:hAnsi="Times" w:cs="Times"/>
          <w:sz w:val="22"/>
          <w:szCs w:val="22"/>
          <w:u w:val="single"/>
        </w:rPr>
        <w:t xml:space="preserve">ALL SCHOLARSHIP APPLICATION MATERIALS MUST BE COMPLETE AND POSTMARKED NO LATER THAN </w:t>
      </w:r>
      <w:r>
        <w:rPr>
          <w:rFonts w:ascii="Times" w:hAnsi="Times" w:cs="Times"/>
          <w:b/>
          <w:bCs/>
          <w:sz w:val="22"/>
          <w:szCs w:val="22"/>
          <w:u w:val="single"/>
        </w:rPr>
        <w:t>SEPTEMBER 10.</w:t>
      </w:r>
      <w:r>
        <w:rPr>
          <w:rFonts w:ascii="Times" w:hAnsi="Times" w:cs="Times"/>
          <w:b/>
          <w:bCs/>
          <w:sz w:val="22"/>
          <w:szCs w:val="22"/>
        </w:rPr>
        <w:t xml:space="preserve">   </w:t>
      </w:r>
      <w:r>
        <w:rPr>
          <w:rFonts w:ascii="Times" w:hAnsi="Times" w:cs="Times"/>
          <w:sz w:val="22"/>
          <w:szCs w:val="22"/>
        </w:rPr>
        <w:t>TAD IS NOT RESPONSIBLE FOR APPLICATIONS NOT RECEIVED!  LATE POSTMARKED APPLICATIONS ARE NOT ACCEPTED! WE RECOMMEND REGISTERED MAIL OR PRIORITY MAIL WITH CONFIRMATION OF DELIVERY OR EMAIL DIRECTLY.</w:t>
      </w:r>
    </w:p>
    <w:p w:rsidR="009C4C78" w:rsidRDefault="009C4C78" w:rsidP="009C4C78">
      <w:pPr>
        <w:widowControl w:val="0"/>
        <w:autoSpaceDE w:val="0"/>
        <w:autoSpaceDN w:val="0"/>
        <w:adjustRightInd w:val="0"/>
        <w:rPr>
          <w:rFonts w:ascii="Times" w:hAnsi="Times" w:cs="Times"/>
          <w:sz w:val="22"/>
          <w:szCs w:val="22"/>
        </w:rPr>
      </w:pPr>
    </w:p>
    <w:p w:rsidR="009C4C78" w:rsidRDefault="009C4C78" w:rsidP="009C4C78">
      <w:pPr>
        <w:widowControl w:val="0"/>
        <w:autoSpaceDE w:val="0"/>
        <w:autoSpaceDN w:val="0"/>
        <w:adjustRightInd w:val="0"/>
        <w:rPr>
          <w:rFonts w:ascii="Times" w:hAnsi="Times" w:cs="Times"/>
        </w:rPr>
      </w:pPr>
      <w:r>
        <w:rPr>
          <w:rFonts w:ascii="Times" w:hAnsi="Times" w:cs="Times"/>
        </w:rPr>
        <w:t>For further information contact:  TAD, 615-631-3702, email: info@tennesseedance.org</w:t>
      </w:r>
    </w:p>
    <w:p w:rsidR="009C4C78" w:rsidRDefault="009C4C78" w:rsidP="009C4C78">
      <w:pPr>
        <w:widowControl w:val="0"/>
        <w:autoSpaceDE w:val="0"/>
        <w:autoSpaceDN w:val="0"/>
        <w:adjustRightInd w:val="0"/>
        <w:jc w:val="center"/>
        <w:rPr>
          <w:rFonts w:ascii="Times" w:hAnsi="Times" w:cs="Times"/>
        </w:rPr>
      </w:pPr>
    </w:p>
    <w:p w:rsidR="009C4C78" w:rsidRDefault="009C4C78" w:rsidP="009C4C78">
      <w:pPr>
        <w:widowControl w:val="0"/>
        <w:autoSpaceDE w:val="0"/>
        <w:autoSpaceDN w:val="0"/>
        <w:adjustRightInd w:val="0"/>
        <w:jc w:val="center"/>
        <w:rPr>
          <w:rFonts w:ascii="Times" w:hAnsi="Times" w:cs="Times"/>
        </w:rPr>
      </w:pPr>
    </w:p>
    <w:p w:rsidR="009C4C78" w:rsidRDefault="009C4C78" w:rsidP="009C4C78">
      <w:pPr>
        <w:widowControl w:val="0"/>
        <w:autoSpaceDE w:val="0"/>
        <w:autoSpaceDN w:val="0"/>
        <w:adjustRightInd w:val="0"/>
        <w:jc w:val="center"/>
        <w:rPr>
          <w:rFonts w:ascii="Times" w:hAnsi="Times" w:cs="Times"/>
        </w:rPr>
      </w:pPr>
    </w:p>
    <w:p w:rsidR="009C4C78" w:rsidRDefault="009C4C78" w:rsidP="009C4C78">
      <w:pPr>
        <w:widowControl w:val="0"/>
        <w:autoSpaceDE w:val="0"/>
        <w:autoSpaceDN w:val="0"/>
        <w:adjustRightInd w:val="0"/>
        <w:jc w:val="center"/>
        <w:rPr>
          <w:rFonts w:ascii="Times" w:hAnsi="Times" w:cs="Times"/>
          <w:b/>
          <w:bCs/>
          <w:sz w:val="20"/>
          <w:szCs w:val="20"/>
        </w:rPr>
      </w:pPr>
      <w:r>
        <w:rPr>
          <w:rFonts w:ascii="Times" w:hAnsi="Times" w:cs="Times"/>
          <w:b/>
          <w:bCs/>
          <w:sz w:val="20"/>
          <w:szCs w:val="20"/>
        </w:rPr>
        <w:t>All application materials must be postmarked by SEPTEMBER 10</w:t>
      </w:r>
    </w:p>
    <w:p w:rsidR="009C4C78" w:rsidRDefault="009C4C78" w:rsidP="009C4C78">
      <w:pPr>
        <w:widowControl w:val="0"/>
        <w:autoSpaceDE w:val="0"/>
        <w:autoSpaceDN w:val="0"/>
        <w:adjustRightInd w:val="0"/>
        <w:jc w:val="center"/>
        <w:rPr>
          <w:rFonts w:ascii="Times" w:hAnsi="Times" w:cs="Times"/>
          <w:sz w:val="20"/>
          <w:szCs w:val="20"/>
        </w:rPr>
      </w:pPr>
      <w:r>
        <w:rPr>
          <w:rFonts w:ascii="Times" w:hAnsi="Times" w:cs="Times"/>
          <w:sz w:val="20"/>
          <w:szCs w:val="20"/>
        </w:rPr>
        <w:t>TAD is not responsible for applications not received.</w:t>
      </w:r>
    </w:p>
    <w:p w:rsidR="009C4C78" w:rsidRDefault="009C4C78" w:rsidP="009C4C78">
      <w:pPr>
        <w:widowControl w:val="0"/>
        <w:autoSpaceDE w:val="0"/>
        <w:autoSpaceDN w:val="0"/>
        <w:adjustRightInd w:val="0"/>
        <w:jc w:val="center"/>
        <w:rPr>
          <w:rFonts w:ascii="Times" w:hAnsi="Times" w:cs="Times"/>
          <w:sz w:val="20"/>
          <w:szCs w:val="20"/>
        </w:rPr>
      </w:pPr>
      <w:r>
        <w:rPr>
          <w:rFonts w:ascii="Times" w:hAnsi="Times" w:cs="Times"/>
          <w:sz w:val="20"/>
          <w:szCs w:val="20"/>
        </w:rPr>
        <w:t>We recommend using registered mail or priority mail with delivery confirmation or email directly.</w:t>
      </w:r>
    </w:p>
    <w:p w:rsidR="009C4C78" w:rsidRDefault="009C4C78" w:rsidP="009C4C78">
      <w:pPr>
        <w:widowControl w:val="0"/>
        <w:autoSpaceDE w:val="0"/>
        <w:autoSpaceDN w:val="0"/>
        <w:adjustRightInd w:val="0"/>
        <w:jc w:val="center"/>
        <w:rPr>
          <w:rFonts w:ascii="Times" w:hAnsi="Times" w:cs="Times"/>
          <w:b/>
          <w:bCs/>
          <w:sz w:val="20"/>
          <w:szCs w:val="20"/>
        </w:rPr>
      </w:pPr>
      <w:r>
        <w:rPr>
          <w:rFonts w:ascii="Times" w:hAnsi="Times" w:cs="Times"/>
          <w:b/>
          <w:bCs/>
          <w:sz w:val="20"/>
          <w:szCs w:val="20"/>
        </w:rPr>
        <w:t>Mail to: Tennessee Association of Dance  • P.O. Box 330760 • Murfreesboro, TN 37133</w:t>
      </w:r>
    </w:p>
    <w:p w:rsidR="009C4C78" w:rsidRDefault="009C4C78" w:rsidP="009C4C78">
      <w:pPr>
        <w:widowControl w:val="0"/>
        <w:autoSpaceDE w:val="0"/>
        <w:autoSpaceDN w:val="0"/>
        <w:adjustRightInd w:val="0"/>
        <w:jc w:val="center"/>
        <w:rPr>
          <w:rFonts w:ascii="Times" w:hAnsi="Times" w:cs="Times"/>
          <w:b/>
          <w:bCs/>
          <w:sz w:val="20"/>
          <w:szCs w:val="20"/>
        </w:rPr>
      </w:pPr>
      <w:r>
        <w:rPr>
          <w:rFonts w:ascii="Times" w:hAnsi="Times" w:cs="Times"/>
          <w:b/>
          <w:bCs/>
          <w:sz w:val="20"/>
          <w:szCs w:val="20"/>
        </w:rPr>
        <w:t>Or email to:</w:t>
      </w:r>
    </w:p>
    <w:p w:rsidR="009C4C78" w:rsidRDefault="009C4C78" w:rsidP="009C4C78">
      <w:pPr>
        <w:widowControl w:val="0"/>
        <w:autoSpaceDE w:val="0"/>
        <w:autoSpaceDN w:val="0"/>
        <w:adjustRightInd w:val="0"/>
        <w:jc w:val="center"/>
        <w:rPr>
          <w:rFonts w:ascii="Arial Unicode MS" w:eastAsia="Arial Unicode MS" w:hAnsi="Times" w:cs="Arial Unicode MS"/>
          <w:sz w:val="20"/>
          <w:szCs w:val="20"/>
          <w:u w:color="000000"/>
        </w:rPr>
      </w:pPr>
      <w:r>
        <w:rPr>
          <w:rFonts w:ascii="Times" w:hAnsi="Times" w:cs="Times"/>
          <w:b/>
          <w:bCs/>
          <w:sz w:val="20"/>
          <w:szCs w:val="20"/>
        </w:rPr>
        <w:t xml:space="preserve"> </w:t>
      </w:r>
      <w:proofErr w:type="gramStart"/>
      <w:r>
        <w:rPr>
          <w:rFonts w:ascii="Times" w:hAnsi="Times" w:cs="Times"/>
          <w:b/>
          <w:bCs/>
          <w:color w:val="000000"/>
          <w:sz w:val="20"/>
          <w:szCs w:val="20"/>
          <w:u w:val="single" w:color="000000"/>
        </w:rPr>
        <w:t>info@tennesseedance.org</w:t>
      </w:r>
      <w:proofErr w:type="gramEnd"/>
      <w:r>
        <w:rPr>
          <w:rFonts w:ascii="Times" w:hAnsi="Times" w:cs="Times"/>
          <w:b/>
          <w:bCs/>
          <w:sz w:val="20"/>
          <w:szCs w:val="20"/>
          <w:u w:color="000000"/>
        </w:rPr>
        <w:t xml:space="preserve"> with Scholarship Application written in the subject line</w:t>
      </w:r>
      <w:r>
        <w:rPr>
          <w:rFonts w:ascii="Arial Unicode MS" w:eastAsia="Arial Unicode MS" w:hAnsi="Times" w:cs="Arial Unicode MS"/>
          <w:sz w:val="20"/>
          <w:szCs w:val="20"/>
          <w:u w:color="000000"/>
        </w:rPr>
        <w:br w:type="page"/>
      </w:r>
    </w:p>
    <w:p w:rsidR="009C4C78" w:rsidRDefault="009C4C78" w:rsidP="009C4C78">
      <w:pPr>
        <w:widowControl w:val="0"/>
        <w:autoSpaceDE w:val="0"/>
        <w:autoSpaceDN w:val="0"/>
        <w:adjustRightInd w:val="0"/>
        <w:jc w:val="center"/>
        <w:rPr>
          <w:rFonts w:ascii="Times" w:eastAsia="Arial Unicode MS" w:hAnsi="Times" w:cs="Times"/>
          <w:b/>
          <w:bCs/>
          <w:sz w:val="22"/>
          <w:szCs w:val="22"/>
          <w:u w:color="000000"/>
        </w:rPr>
      </w:pPr>
      <w:r>
        <w:rPr>
          <w:rFonts w:ascii="Times" w:eastAsia="Arial Unicode MS" w:hAnsi="Times" w:cs="Times"/>
          <w:b/>
          <w:bCs/>
          <w:sz w:val="22"/>
          <w:szCs w:val="22"/>
          <w:u w:color="000000"/>
        </w:rPr>
        <w:t>TENNESSEE ASSOCIATION OF DANCE SCHOLARSHIP APPLICATION</w:t>
      </w:r>
    </w:p>
    <w:p w:rsidR="009C4C78" w:rsidRDefault="009C4C78" w:rsidP="009C4C78">
      <w:pPr>
        <w:widowControl w:val="0"/>
        <w:autoSpaceDE w:val="0"/>
        <w:autoSpaceDN w:val="0"/>
        <w:adjustRightInd w:val="0"/>
        <w:jc w:val="center"/>
        <w:rPr>
          <w:rFonts w:ascii="Times" w:eastAsia="Arial Unicode MS" w:hAnsi="Times" w:cs="Times"/>
          <w:b/>
          <w:bCs/>
          <w:sz w:val="22"/>
          <w:szCs w:val="22"/>
        </w:rPr>
      </w:pPr>
      <w:r>
        <w:rPr>
          <w:rFonts w:ascii="Times" w:eastAsia="Arial Unicode MS" w:hAnsi="Times" w:cs="Times"/>
          <w:b/>
          <w:bCs/>
          <w:sz w:val="22"/>
          <w:szCs w:val="22"/>
          <w:u w:val="single"/>
        </w:rPr>
        <w:t>Application must be typed or word-processed.</w:t>
      </w:r>
      <w:r>
        <w:rPr>
          <w:rFonts w:ascii="Times" w:eastAsia="Arial Unicode MS" w:hAnsi="Times" w:cs="Times"/>
          <w:b/>
          <w:bCs/>
          <w:sz w:val="22"/>
          <w:szCs w:val="22"/>
        </w:rPr>
        <w:t xml:space="preserve">  Return this portion to TAD Scholarship Chairman. </w:t>
      </w:r>
    </w:p>
    <w:p w:rsidR="009C4C78" w:rsidRDefault="009C4C78" w:rsidP="009C4C78">
      <w:pPr>
        <w:widowControl w:val="0"/>
        <w:autoSpaceDE w:val="0"/>
        <w:autoSpaceDN w:val="0"/>
        <w:adjustRightInd w:val="0"/>
        <w:jc w:val="center"/>
        <w:rPr>
          <w:rFonts w:ascii="Times" w:eastAsia="Arial Unicode MS" w:hAnsi="Times" w:cs="Times"/>
          <w:b/>
          <w:bCs/>
          <w:sz w:val="22"/>
          <w:szCs w:val="22"/>
        </w:rPr>
      </w:pPr>
      <w:r>
        <w:rPr>
          <w:rFonts w:ascii="Times" w:eastAsia="Arial Unicode MS" w:hAnsi="Times" w:cs="Times"/>
          <w:b/>
          <w:bCs/>
          <w:sz w:val="22"/>
          <w:szCs w:val="22"/>
        </w:rPr>
        <w:t xml:space="preserve">You may cut/paste into this word document </w:t>
      </w:r>
    </w:p>
    <w:p w:rsidR="009C4C78" w:rsidRDefault="009C4C78" w:rsidP="009C4C78">
      <w:pPr>
        <w:widowControl w:val="0"/>
        <w:autoSpaceDE w:val="0"/>
        <w:autoSpaceDN w:val="0"/>
        <w:adjustRightInd w:val="0"/>
        <w:rPr>
          <w:rFonts w:ascii="Times" w:eastAsia="Arial Unicode MS" w:hAnsi="Times" w:cs="Times"/>
          <w:b/>
          <w:bC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NAME_____</w:t>
      </w:r>
      <w:r>
        <w:rPr>
          <w:rFonts w:ascii="Times" w:eastAsia="Arial Unicode MS" w:hAnsi="Times" w:cs="Times"/>
          <w:sz w:val="22"/>
          <w:szCs w:val="22"/>
        </w:rPr>
        <w:t>___________________________________________________________________</w:t>
      </w:r>
    </w:p>
    <w:p w:rsidR="009C4C78" w:rsidRDefault="009C4C78" w:rsidP="009C4C78">
      <w:pPr>
        <w:widowControl w:val="0"/>
        <w:autoSpaceDE w:val="0"/>
        <w:autoSpaceDN w:val="0"/>
        <w:adjustRightInd w:val="0"/>
        <w:rPr>
          <w:rFonts w:ascii="Times" w:eastAsia="Arial Unicode MS" w:hAnsi="Times" w:cs="Times"/>
          <w:sz w:val="18"/>
          <w:szCs w:val="18"/>
        </w:rPr>
      </w:pPr>
      <w:r>
        <w:rPr>
          <w:rFonts w:ascii="Times" w:eastAsia="Arial Unicode MS" w:hAnsi="Times" w:cs="Times"/>
          <w:sz w:val="22"/>
          <w:szCs w:val="22"/>
        </w:rPr>
        <w:t xml:space="preserve">             </w:t>
      </w:r>
      <w:r>
        <w:rPr>
          <w:rFonts w:ascii="Times" w:eastAsia="Arial Unicode MS" w:hAnsi="Times" w:cs="Times"/>
          <w:sz w:val="18"/>
          <w:szCs w:val="18"/>
        </w:rPr>
        <w:t>(</w:t>
      </w:r>
      <w:proofErr w:type="gramStart"/>
      <w:r>
        <w:rPr>
          <w:rFonts w:ascii="Times" w:eastAsia="Arial Unicode MS" w:hAnsi="Times" w:cs="Times"/>
          <w:sz w:val="18"/>
          <w:szCs w:val="18"/>
        </w:rPr>
        <w:t>last</w:t>
      </w:r>
      <w:proofErr w:type="gramEnd"/>
      <w:r>
        <w:rPr>
          <w:rFonts w:ascii="Times" w:eastAsia="Arial Unicode MS" w:hAnsi="Times" w:cs="Times"/>
          <w:sz w:val="18"/>
          <w:szCs w:val="18"/>
        </w:rPr>
        <w:t>)</w:t>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t>(</w:t>
      </w:r>
      <w:proofErr w:type="gramStart"/>
      <w:r>
        <w:rPr>
          <w:rFonts w:ascii="Times" w:eastAsia="Arial Unicode MS" w:hAnsi="Times" w:cs="Times"/>
          <w:sz w:val="18"/>
          <w:szCs w:val="18"/>
        </w:rPr>
        <w:t>first</w:t>
      </w:r>
      <w:proofErr w:type="gramEnd"/>
      <w:r>
        <w:rPr>
          <w:rFonts w:ascii="Times" w:eastAsia="Arial Unicode MS" w:hAnsi="Times" w:cs="Times"/>
          <w:sz w:val="18"/>
          <w:szCs w:val="18"/>
        </w:rPr>
        <w:t>)</w:t>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t>(</w:t>
      </w:r>
      <w:proofErr w:type="gramStart"/>
      <w:r>
        <w:rPr>
          <w:rFonts w:ascii="Times" w:eastAsia="Arial Unicode MS" w:hAnsi="Times" w:cs="Times"/>
          <w:sz w:val="18"/>
          <w:szCs w:val="18"/>
        </w:rPr>
        <w:t>middle</w:t>
      </w:r>
      <w:proofErr w:type="gramEnd"/>
      <w:r>
        <w:rPr>
          <w:rFonts w:ascii="Times" w:eastAsia="Arial Unicode MS" w:hAnsi="Times" w:cs="Times"/>
          <w:sz w:val="18"/>
          <w:szCs w:val="18"/>
        </w:rPr>
        <w:t>)</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MAILING ADDRESS______________________________________</w:t>
      </w:r>
      <w:r>
        <w:rPr>
          <w:rFonts w:ascii="Times" w:eastAsia="Arial Unicode MS" w:hAnsi="Times" w:cs="Times"/>
          <w:sz w:val="22"/>
          <w:szCs w:val="22"/>
        </w:rPr>
        <w:t>_______________________________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_</w:t>
      </w:r>
      <w:r>
        <w:rPr>
          <w:rFonts w:ascii="Times" w:eastAsia="Arial Unicode MS" w:hAnsi="Times" w:cs="Times"/>
          <w:sz w:val="22"/>
          <w:szCs w:val="22"/>
        </w:rPr>
        <w:t>__________________________________________________TN________________________</w:t>
      </w:r>
    </w:p>
    <w:p w:rsidR="009C4C78" w:rsidRDefault="009C4C78" w:rsidP="009C4C78">
      <w:pPr>
        <w:widowControl w:val="0"/>
        <w:autoSpaceDE w:val="0"/>
        <w:autoSpaceDN w:val="0"/>
        <w:adjustRightInd w:val="0"/>
        <w:rPr>
          <w:rFonts w:ascii="Times" w:eastAsia="Arial Unicode MS" w:hAnsi="Times" w:cs="Times"/>
          <w:sz w:val="18"/>
          <w:szCs w:val="18"/>
        </w:rPr>
      </w:pPr>
      <w:r>
        <w:rPr>
          <w:rFonts w:ascii="Times" w:eastAsia="Arial Unicode MS" w:hAnsi="Times" w:cs="Times"/>
          <w:sz w:val="18"/>
          <w:szCs w:val="18"/>
        </w:rPr>
        <w:t xml:space="preserve">  (</w:t>
      </w:r>
      <w:proofErr w:type="gramStart"/>
      <w:r>
        <w:rPr>
          <w:rFonts w:ascii="Times" w:eastAsia="Arial Unicode MS" w:hAnsi="Times" w:cs="Times"/>
          <w:sz w:val="18"/>
          <w:szCs w:val="18"/>
        </w:rPr>
        <w:t>city</w:t>
      </w:r>
      <w:proofErr w:type="gramEnd"/>
      <w:r>
        <w:rPr>
          <w:rFonts w:ascii="Times" w:eastAsia="Arial Unicode MS" w:hAnsi="Times" w:cs="Times"/>
          <w:sz w:val="18"/>
          <w:szCs w:val="18"/>
        </w:rPr>
        <w:t>)</w:t>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t>(</w:t>
      </w:r>
      <w:proofErr w:type="gramStart"/>
      <w:r>
        <w:rPr>
          <w:rFonts w:ascii="Times" w:eastAsia="Arial Unicode MS" w:hAnsi="Times" w:cs="Times"/>
          <w:sz w:val="18"/>
          <w:szCs w:val="18"/>
        </w:rPr>
        <w:t>county</w:t>
      </w:r>
      <w:proofErr w:type="gramEnd"/>
      <w:r>
        <w:rPr>
          <w:rFonts w:ascii="Times" w:eastAsia="Arial Unicode MS" w:hAnsi="Times" w:cs="Times"/>
          <w:sz w:val="18"/>
          <w:szCs w:val="18"/>
        </w:rPr>
        <w:t>)</w:t>
      </w:r>
      <w:r>
        <w:rPr>
          <w:rFonts w:ascii="Times" w:eastAsia="Arial Unicode MS" w:hAnsi="Times" w:cs="Times"/>
          <w:sz w:val="18"/>
          <w:szCs w:val="18"/>
        </w:rPr>
        <w:tab/>
      </w:r>
      <w:r>
        <w:rPr>
          <w:rFonts w:ascii="Times" w:eastAsia="Arial Unicode MS" w:hAnsi="Times" w:cs="Times"/>
          <w:sz w:val="18"/>
          <w:szCs w:val="18"/>
        </w:rPr>
        <w:tab/>
      </w:r>
      <w:r>
        <w:rPr>
          <w:rFonts w:ascii="Times" w:eastAsia="Arial Unicode MS" w:hAnsi="Times" w:cs="Times"/>
          <w:sz w:val="18"/>
          <w:szCs w:val="18"/>
        </w:rPr>
        <w:tab/>
        <w:t xml:space="preserve">       (</w:t>
      </w:r>
      <w:proofErr w:type="gramStart"/>
      <w:r>
        <w:rPr>
          <w:rFonts w:ascii="Times" w:eastAsia="Arial Unicode MS" w:hAnsi="Times" w:cs="Times"/>
          <w:sz w:val="18"/>
          <w:szCs w:val="18"/>
        </w:rPr>
        <w:t>zip</w:t>
      </w:r>
      <w:proofErr w:type="gramEnd"/>
      <w:r>
        <w:rPr>
          <w:rFonts w:ascii="Times" w:eastAsia="Arial Unicode MS" w:hAnsi="Times" w:cs="Times"/>
          <w:sz w:val="18"/>
          <w:szCs w:val="18"/>
        </w:rPr>
        <w:t>)</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PHONE</w:t>
      </w:r>
      <w:r>
        <w:rPr>
          <w:rFonts w:ascii="Times" w:eastAsia="Arial Unicode MS" w:hAnsi="Times" w:cs="Times"/>
          <w:sz w:val="22"/>
          <w:szCs w:val="22"/>
        </w:rPr>
        <w:t>___________</w:t>
      </w:r>
      <w:r>
        <w:rPr>
          <w:rFonts w:ascii="Times" w:eastAsia="Arial Unicode MS" w:hAnsi="Times" w:cs="Times"/>
          <w:sz w:val="22"/>
          <w:szCs w:val="22"/>
        </w:rPr>
        <w:t>_______________CELL___________________________AGE________</w:t>
      </w:r>
      <w:r>
        <w:rPr>
          <w:rFonts w:ascii="Times" w:eastAsia="Arial Unicode MS" w:hAnsi="Times" w:cs="Times"/>
          <w:sz w:val="22"/>
          <w:szCs w:val="22"/>
        </w:rPr>
        <w:t>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BIRTHDATE_________________________(mm/</w:t>
      </w:r>
      <w:proofErr w:type="spellStart"/>
      <w:r>
        <w:rPr>
          <w:rFonts w:ascii="Times" w:eastAsia="Arial Unicode MS" w:hAnsi="Times" w:cs="Times"/>
          <w:sz w:val="22"/>
          <w:szCs w:val="22"/>
        </w:rPr>
        <w:t>dd</w:t>
      </w:r>
      <w:proofErr w:type="spellEnd"/>
      <w:r>
        <w:rPr>
          <w:rFonts w:ascii="Times" w:eastAsia="Arial Unicode MS" w:hAnsi="Times" w:cs="Times"/>
          <w:sz w:val="22"/>
          <w:szCs w:val="22"/>
        </w:rPr>
        <w:t>/</w:t>
      </w:r>
      <w:proofErr w:type="spellStart"/>
      <w:r>
        <w:rPr>
          <w:rFonts w:ascii="Times" w:eastAsia="Arial Unicode MS" w:hAnsi="Times" w:cs="Times"/>
          <w:sz w:val="22"/>
          <w:szCs w:val="22"/>
        </w:rPr>
        <w:t>yyyy</w:t>
      </w:r>
      <w:proofErr w:type="spellEnd"/>
      <w:r>
        <w:rPr>
          <w:rFonts w:ascii="Times" w:eastAsia="Arial Unicode MS" w:hAnsi="Times" w:cs="Times"/>
          <w:sz w:val="22"/>
          <w:szCs w:val="22"/>
        </w:rPr>
        <w:t>)</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PARENTS’ NAME________________________________________________________________________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YO</w:t>
      </w:r>
      <w:r>
        <w:rPr>
          <w:rFonts w:ascii="Times" w:eastAsia="Arial Unicode MS" w:hAnsi="Times" w:cs="Times"/>
          <w:sz w:val="22"/>
          <w:szCs w:val="22"/>
        </w:rPr>
        <w:t>UR E-MAIL___________________  _PARENT’S Email__</w:t>
      </w:r>
      <w:r>
        <w:rPr>
          <w:rFonts w:ascii="Times" w:eastAsia="Arial Unicode MS" w:hAnsi="Times" w:cs="Times"/>
          <w:sz w:val="22"/>
          <w:szCs w:val="22"/>
        </w:rPr>
        <w:t>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HIGH SCHOOL________________________________________CITY_________________________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DANCE SCHOOL______________________________________CITY___________________________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LOCAL NEWSPAPER___________________________________CITY__________________________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PROGRAM YOU HOPE TO ATTEND________________________________________________________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HAVE YOU EVER BEEN AWARDED A TAD SCHOLARSHIP? ___________IF SO, WHEN</w:t>
      </w:r>
      <w:proofErr w:type="gramStart"/>
      <w:r>
        <w:rPr>
          <w:rFonts w:ascii="Times" w:eastAsia="Arial Unicode MS" w:hAnsi="Times" w:cs="Times"/>
          <w:sz w:val="22"/>
          <w:szCs w:val="22"/>
        </w:rPr>
        <w:t>?_</w:t>
      </w:r>
      <w:proofErr w:type="gramEnd"/>
      <w:r>
        <w:rPr>
          <w:rFonts w:ascii="Times" w:eastAsia="Arial Unicode MS" w:hAnsi="Times" w:cs="Times"/>
          <w:sz w:val="22"/>
          <w:szCs w:val="22"/>
        </w:rPr>
        <w:t>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APPLYING FOR (Check all that apply)</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SUMMER SCHOLARSHIP_______________ COLLEGE AUDITION_______________</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 xml:space="preserve">DANCE EXPERIENCE (including training and performing experience) OR you may attach a resume. </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In the space provided below please write one paragraph stating your dance related goals and how the dance scholarship award would help you achieve those goals.</w:t>
      </w: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p>
    <w:p w:rsidR="009C4C78" w:rsidRDefault="009C4C78" w:rsidP="009C4C78">
      <w:pPr>
        <w:widowControl w:val="0"/>
        <w:autoSpaceDE w:val="0"/>
        <w:autoSpaceDN w:val="0"/>
        <w:adjustRightInd w:val="0"/>
        <w:rPr>
          <w:rFonts w:ascii="Times" w:eastAsia="Arial Unicode MS" w:hAnsi="Times" w:cs="Times"/>
          <w:sz w:val="22"/>
          <w:szCs w:val="22"/>
        </w:rPr>
      </w:pPr>
      <w:r>
        <w:rPr>
          <w:rFonts w:ascii="Times" w:eastAsia="Arial Unicode MS" w:hAnsi="Times" w:cs="Times"/>
          <w:sz w:val="22"/>
          <w:szCs w:val="22"/>
        </w:rPr>
        <w:t>SIGNATURE________________________________________________DATE_______________________</w:t>
      </w:r>
    </w:p>
    <w:p w:rsidR="009C4C78" w:rsidRDefault="009C4C78" w:rsidP="009C4C78">
      <w:pPr>
        <w:widowControl w:val="0"/>
        <w:autoSpaceDE w:val="0"/>
        <w:autoSpaceDN w:val="0"/>
        <w:adjustRightInd w:val="0"/>
        <w:rPr>
          <w:rFonts w:ascii="Times" w:eastAsia="Arial Unicode MS" w:hAnsi="Times" w:cs="Times"/>
          <w:b/>
          <w:bCs/>
          <w:sz w:val="20"/>
          <w:szCs w:val="20"/>
        </w:rPr>
      </w:pPr>
      <w:r>
        <w:rPr>
          <w:rFonts w:ascii="Times" w:eastAsia="Arial Unicode MS" w:hAnsi="Times" w:cs="Times"/>
          <w:b/>
          <w:bCs/>
          <w:sz w:val="20"/>
          <w:szCs w:val="20"/>
        </w:rPr>
        <w:t>Have You:</w:t>
      </w:r>
      <w:r>
        <w:rPr>
          <w:rFonts w:ascii="Times" w:eastAsia="Arial Unicode MS" w:hAnsi="Times" w:cs="Times"/>
          <w:b/>
          <w:bCs/>
          <w:sz w:val="20"/>
          <w:szCs w:val="20"/>
        </w:rPr>
        <w:tab/>
      </w:r>
      <w:r>
        <w:rPr>
          <w:rFonts w:ascii="Times" w:eastAsia="Arial Unicode MS" w:hAnsi="Times" w:cs="Times"/>
          <w:b/>
          <w:bCs/>
          <w:sz w:val="20"/>
          <w:szCs w:val="20"/>
        </w:rPr>
        <w:tab/>
      </w:r>
      <w:r>
        <w:rPr>
          <w:rFonts w:ascii="Times" w:eastAsia="Arial Unicode MS" w:hAnsi="Times" w:cs="Times"/>
          <w:b/>
          <w:bCs/>
          <w:sz w:val="20"/>
          <w:szCs w:val="20"/>
        </w:rPr>
        <w:tab/>
      </w:r>
    </w:p>
    <w:p w:rsidR="009C4C78" w:rsidRDefault="009C4C78" w:rsidP="009C4C78">
      <w:pPr>
        <w:widowControl w:val="0"/>
        <w:autoSpaceDE w:val="0"/>
        <w:autoSpaceDN w:val="0"/>
        <w:adjustRightInd w:val="0"/>
        <w:rPr>
          <w:rFonts w:ascii="Times" w:eastAsia="Arial Unicode MS" w:hAnsi="Times" w:cs="Times"/>
          <w:b/>
          <w:bCs/>
          <w:sz w:val="20"/>
          <w:szCs w:val="20"/>
        </w:rPr>
      </w:pPr>
      <w:proofErr w:type="gramStart"/>
      <w:r>
        <w:rPr>
          <w:rFonts w:ascii="Times" w:eastAsia="Arial Unicode MS" w:hAnsi="Times" w:cs="Times"/>
          <w:b/>
          <w:bCs/>
          <w:sz w:val="20"/>
          <w:szCs w:val="20"/>
        </w:rPr>
        <w:t>___Registered for Festival?</w:t>
      </w:r>
      <w:proofErr w:type="gramEnd"/>
      <w:r>
        <w:rPr>
          <w:rFonts w:ascii="Times" w:eastAsia="Arial Unicode MS" w:hAnsi="Times" w:cs="Times"/>
          <w:b/>
          <w:bCs/>
          <w:sz w:val="20"/>
          <w:szCs w:val="20"/>
        </w:rPr>
        <w:t xml:space="preserve"> </w:t>
      </w:r>
    </w:p>
    <w:p w:rsidR="009C4C78" w:rsidRDefault="009C4C78" w:rsidP="009C4C78">
      <w:pPr>
        <w:widowControl w:val="0"/>
        <w:autoSpaceDE w:val="0"/>
        <w:autoSpaceDN w:val="0"/>
        <w:adjustRightInd w:val="0"/>
        <w:rPr>
          <w:rFonts w:ascii="Times" w:eastAsia="Arial Unicode MS" w:hAnsi="Times" w:cs="Times"/>
          <w:b/>
          <w:bCs/>
          <w:sz w:val="20"/>
          <w:szCs w:val="20"/>
        </w:rPr>
      </w:pPr>
      <w:proofErr w:type="gramStart"/>
      <w:r>
        <w:rPr>
          <w:rFonts w:ascii="Times" w:eastAsia="Arial Unicode MS" w:hAnsi="Times" w:cs="Times"/>
          <w:b/>
          <w:bCs/>
          <w:sz w:val="20"/>
          <w:szCs w:val="20"/>
        </w:rPr>
        <w:t>___Enclosed two letters of recommendation?</w:t>
      </w:r>
      <w:proofErr w:type="gramEnd"/>
      <w:r>
        <w:rPr>
          <w:rFonts w:ascii="Times" w:eastAsia="Arial Unicode MS" w:hAnsi="Times" w:cs="Times"/>
          <w:b/>
          <w:bCs/>
          <w:sz w:val="20"/>
          <w:szCs w:val="20"/>
        </w:rPr>
        <w:tab/>
      </w:r>
      <w:r>
        <w:rPr>
          <w:rFonts w:ascii="Times" w:eastAsia="Arial Unicode MS" w:hAnsi="Times" w:cs="Times"/>
          <w:b/>
          <w:bCs/>
          <w:sz w:val="20"/>
          <w:szCs w:val="20"/>
        </w:rPr>
        <w:tab/>
      </w:r>
      <w:proofErr w:type="gramStart"/>
      <w:r>
        <w:rPr>
          <w:rFonts w:ascii="Times" w:eastAsia="Arial Unicode MS" w:hAnsi="Times" w:cs="Times"/>
          <w:b/>
          <w:bCs/>
          <w:sz w:val="20"/>
          <w:szCs w:val="20"/>
        </w:rPr>
        <w:t>___Enclosed $25 application fee?</w:t>
      </w:r>
      <w:proofErr w:type="gramEnd"/>
    </w:p>
    <w:p w:rsidR="009C4C78" w:rsidRDefault="009C4C78" w:rsidP="009C4C78">
      <w:pPr>
        <w:widowControl w:val="0"/>
        <w:autoSpaceDE w:val="0"/>
        <w:autoSpaceDN w:val="0"/>
        <w:adjustRightInd w:val="0"/>
        <w:rPr>
          <w:rFonts w:ascii="Times" w:eastAsia="Arial Unicode MS" w:hAnsi="Times" w:cs="Times"/>
          <w:b/>
          <w:bCs/>
          <w:sz w:val="20"/>
          <w:szCs w:val="20"/>
        </w:rPr>
      </w:pPr>
      <w:proofErr w:type="gramStart"/>
      <w:r>
        <w:rPr>
          <w:rFonts w:ascii="Times" w:eastAsia="Arial Unicode MS" w:hAnsi="Times" w:cs="Times"/>
          <w:b/>
          <w:bCs/>
          <w:sz w:val="20"/>
          <w:szCs w:val="20"/>
        </w:rPr>
        <w:t>___Read and complied with all eligibility and application requirements stated on reverse side?</w:t>
      </w:r>
      <w:proofErr w:type="gramEnd"/>
    </w:p>
    <w:p w:rsidR="009C4C78" w:rsidRDefault="009C4C78" w:rsidP="009C4C78">
      <w:pPr>
        <w:widowControl w:val="0"/>
        <w:autoSpaceDE w:val="0"/>
        <w:autoSpaceDN w:val="0"/>
        <w:adjustRightInd w:val="0"/>
        <w:rPr>
          <w:rFonts w:ascii="Times" w:eastAsia="Arial Unicode MS" w:hAnsi="Times" w:cs="Times"/>
          <w:sz w:val="22"/>
          <w:szCs w:val="22"/>
        </w:rPr>
      </w:pPr>
    </w:p>
    <w:p w:rsidR="00B4295F" w:rsidRDefault="00B4295F"/>
    <w:sectPr w:rsidR="00B4295F" w:rsidSect="00013C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78"/>
    <w:rsid w:val="009C4C78"/>
    <w:rsid w:val="00AF5A79"/>
    <w:rsid w:val="00B4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0D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Residents</dc:creator>
  <cp:keywords/>
  <dc:description/>
  <cp:lastModifiedBy>Residents</cp:lastModifiedBy>
  <cp:revision>1</cp:revision>
  <dcterms:created xsi:type="dcterms:W3CDTF">2017-07-27T19:30:00Z</dcterms:created>
  <dcterms:modified xsi:type="dcterms:W3CDTF">2017-07-27T19:38:00Z</dcterms:modified>
</cp:coreProperties>
</file>